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0E3CA56" w14:textId="659C520A" w:rsidR="00DF0D9A" w:rsidRPr="001D3EB5" w:rsidRDefault="00DF0D9A" w:rsidP="00DF0D9A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D3EB5">
        <w:rPr>
          <w:rFonts w:ascii="Arial" w:eastAsia="Calibri" w:hAnsi="Arial" w:cs="Arial"/>
          <w:b/>
          <w:sz w:val="20"/>
          <w:szCs w:val="20"/>
          <w:u w:val="single"/>
        </w:rPr>
        <w:t>Media Contacts</w:t>
      </w:r>
    </w:p>
    <w:p w14:paraId="0DD5FECA" w14:textId="309E9762" w:rsidR="00DF0D9A" w:rsidRPr="001D3EB5" w:rsidRDefault="00FE0653" w:rsidP="00DF0D9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hyperlink r:id="rId8" w:history="1">
        <w:r w:rsidR="00DF0D9A" w:rsidRPr="001D3EB5">
          <w:rPr>
            <w:rStyle w:val="Hyperlink"/>
            <w:rFonts w:ascii="Arial" w:eastAsia="Calibri" w:hAnsi="Arial" w:cs="Arial"/>
            <w:sz w:val="20"/>
            <w:szCs w:val="20"/>
          </w:rPr>
          <w:t>Christine Rogers</w:t>
        </w:r>
      </w:hyperlink>
      <w:r w:rsidR="00DF0D9A" w:rsidRPr="001D3EB5">
        <w:rPr>
          <w:rFonts w:ascii="Arial" w:eastAsia="Calibri" w:hAnsi="Arial" w:cs="Arial"/>
          <w:sz w:val="20"/>
          <w:szCs w:val="20"/>
        </w:rPr>
        <w:t>, 214-364-7049</w:t>
      </w:r>
    </w:p>
    <w:p w14:paraId="39042E7D" w14:textId="25F7B55D" w:rsidR="00DF0D9A" w:rsidRPr="001D3EB5" w:rsidRDefault="00FE0653" w:rsidP="00DF0D9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hyperlink r:id="rId9" w:history="1">
        <w:r w:rsidR="00DF0D9A" w:rsidRPr="001D3EB5">
          <w:rPr>
            <w:rStyle w:val="Hyperlink"/>
            <w:rFonts w:ascii="Arial" w:eastAsia="Calibri" w:hAnsi="Arial" w:cs="Arial"/>
            <w:sz w:val="20"/>
            <w:szCs w:val="20"/>
          </w:rPr>
          <w:t>Carrie Dyer</w:t>
        </w:r>
      </w:hyperlink>
      <w:r w:rsidR="00DF0D9A" w:rsidRPr="001D3EB5">
        <w:rPr>
          <w:rFonts w:ascii="Arial" w:eastAsia="Calibri" w:hAnsi="Arial" w:cs="Arial"/>
          <w:sz w:val="20"/>
          <w:szCs w:val="20"/>
        </w:rPr>
        <w:t>, 210-287-5434</w:t>
      </w:r>
    </w:p>
    <w:p w14:paraId="2AF57D5D" w14:textId="77777777" w:rsidR="00DF0D9A" w:rsidRPr="001D3EB5" w:rsidRDefault="00DF0D9A" w:rsidP="00DF0D9A">
      <w:pPr>
        <w:spacing w:after="0" w:line="240" w:lineRule="auto"/>
        <w:jc w:val="right"/>
        <w:rPr>
          <w:rFonts w:ascii="Arial Black" w:eastAsia="Calibri" w:hAnsi="Arial Black" w:cs="Arial"/>
          <w:sz w:val="24"/>
          <w:szCs w:val="24"/>
        </w:rPr>
      </w:pPr>
    </w:p>
    <w:p w14:paraId="576FB29B" w14:textId="1674AD37" w:rsidR="00484B8D" w:rsidRPr="001D3EB5" w:rsidRDefault="007E7D03" w:rsidP="00F33568">
      <w:pPr>
        <w:spacing w:after="0" w:line="240" w:lineRule="auto"/>
        <w:jc w:val="center"/>
        <w:rPr>
          <w:rFonts w:ascii="Arial Black" w:eastAsia="Calibri" w:hAnsi="Arial Black" w:cs="Arial"/>
          <w:sz w:val="24"/>
          <w:szCs w:val="24"/>
        </w:rPr>
      </w:pPr>
      <w:r w:rsidRPr="001D3EB5">
        <w:rPr>
          <w:rFonts w:ascii="Arial Black" w:eastAsia="Calibri" w:hAnsi="Arial Black" w:cs="Arial"/>
          <w:sz w:val="24"/>
          <w:szCs w:val="24"/>
        </w:rPr>
        <w:t>EVENT SCHEDULE AND SPEAKERS</w:t>
      </w:r>
    </w:p>
    <w:p w14:paraId="608CD69B" w14:textId="77777777" w:rsidR="00F33568" w:rsidRPr="001D3EB5" w:rsidRDefault="00F33568" w:rsidP="004F2C7A">
      <w:pPr>
        <w:spacing w:after="0" w:line="240" w:lineRule="auto"/>
        <w:rPr>
          <w:rFonts w:ascii="Arial Black" w:eastAsia="Calibri" w:hAnsi="Arial Black" w:cs="Arial"/>
          <w:sz w:val="24"/>
          <w:szCs w:val="24"/>
        </w:rPr>
      </w:pPr>
    </w:p>
    <w:p w14:paraId="7323B8C0" w14:textId="3A3320B1" w:rsidR="00781037" w:rsidRPr="001D3EB5" w:rsidRDefault="001479D8" w:rsidP="0060611A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1D3EB5">
        <w:rPr>
          <w:rFonts w:ascii="Arial" w:hAnsi="Arial" w:cs="Arial"/>
          <w:iCs/>
          <w:color w:val="000000"/>
          <w:sz w:val="24"/>
          <w:szCs w:val="24"/>
        </w:rPr>
        <w:t>Transportation</w:t>
      </w:r>
      <w:r w:rsidR="0053334E" w:rsidRPr="001D3EB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750F2" w:rsidRPr="001D3EB5">
        <w:rPr>
          <w:rFonts w:ascii="Arial" w:hAnsi="Arial" w:cs="Arial"/>
          <w:iCs/>
          <w:color w:val="000000"/>
          <w:sz w:val="24"/>
          <w:szCs w:val="24"/>
        </w:rPr>
        <w:t>Summit 2014</w:t>
      </w:r>
    </w:p>
    <w:p w14:paraId="18B7CA2C" w14:textId="2C194585" w:rsidR="00F33568" w:rsidRPr="001D3EB5" w:rsidRDefault="00F33568" w:rsidP="0060611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D3EB5">
        <w:rPr>
          <w:rFonts w:ascii="Arial" w:hAnsi="Arial" w:cs="Arial"/>
          <w:iCs/>
          <w:color w:val="000000"/>
          <w:sz w:val="24"/>
          <w:szCs w:val="24"/>
        </w:rPr>
        <w:t>“Choices for a 21</w:t>
      </w:r>
      <w:r w:rsidRPr="001D3EB5">
        <w:rPr>
          <w:rFonts w:ascii="Arial" w:hAnsi="Arial" w:cs="Arial"/>
          <w:iCs/>
          <w:color w:val="000000"/>
          <w:sz w:val="24"/>
          <w:szCs w:val="24"/>
          <w:vertAlign w:val="superscript"/>
        </w:rPr>
        <w:t>st</w:t>
      </w:r>
      <w:r w:rsidRPr="001D3EB5">
        <w:rPr>
          <w:rFonts w:ascii="Arial" w:hAnsi="Arial" w:cs="Arial"/>
          <w:iCs/>
          <w:color w:val="000000"/>
          <w:sz w:val="24"/>
          <w:szCs w:val="24"/>
        </w:rPr>
        <w:t xml:space="preserve"> Century Dallas: Connecting People and Opportunities”</w:t>
      </w:r>
    </w:p>
    <w:p w14:paraId="38D31EBC" w14:textId="77777777" w:rsidR="00670058" w:rsidRPr="001D3EB5" w:rsidRDefault="00670058" w:rsidP="006F6F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14:paraId="05E1251D" w14:textId="77777777" w:rsidR="007E7D03" w:rsidRPr="001D3EB5" w:rsidRDefault="007E7D03" w:rsidP="007E7D03">
      <w:pPr>
        <w:rPr>
          <w:rFonts w:ascii="Arial" w:eastAsia="Calibri" w:hAnsi="Arial" w:cs="Arial"/>
          <w:sz w:val="24"/>
          <w:szCs w:val="24"/>
          <w:u w:val="single"/>
        </w:rPr>
      </w:pPr>
    </w:p>
    <w:p w14:paraId="13CBDB01" w14:textId="1064D74E" w:rsidR="007E7D03" w:rsidRPr="001D3EB5" w:rsidRDefault="007E7D03" w:rsidP="007E7D03">
      <w:pPr>
        <w:rPr>
          <w:rFonts w:ascii="Arial" w:eastAsia="Calibri" w:hAnsi="Arial" w:cs="Arial"/>
          <w:sz w:val="24"/>
          <w:szCs w:val="24"/>
          <w:u w:val="single"/>
        </w:rPr>
      </w:pPr>
      <w:r w:rsidRPr="001D3EB5">
        <w:rPr>
          <w:rFonts w:ascii="Arial" w:eastAsia="Calibri" w:hAnsi="Arial" w:cs="Arial"/>
          <w:sz w:val="24"/>
          <w:szCs w:val="24"/>
          <w:u w:val="single"/>
        </w:rPr>
        <w:t>Thursday, September 4, The Magnolia, 3699 McKinney Ave, Dallas, TX 75204</w:t>
      </w:r>
    </w:p>
    <w:p w14:paraId="031806F0" w14:textId="53F81E32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5:30 p.m. - Reception</w:t>
      </w:r>
    </w:p>
    <w:p w14:paraId="4BCED644" w14:textId="62B5839F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6:30 p.m. – Welcome and Introduction of Speaker by Brent Brown, AIA, LEEP-AP, Director, CityDesign </w:t>
      </w:r>
      <w:r w:rsidR="0067085D" w:rsidRPr="001D3EB5">
        <w:rPr>
          <w:rFonts w:ascii="Arial" w:eastAsia="Calibri" w:hAnsi="Arial" w:cs="Arial"/>
          <w:sz w:val="24"/>
          <w:szCs w:val="24"/>
        </w:rPr>
        <w:t>Studio</w:t>
      </w:r>
    </w:p>
    <w:p w14:paraId="24AB34DD" w14:textId="0889DB45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7:00 p.m. – Keynote speaker and Dallas Mobility Assessment by Jeffrey Tumlin, Principal and Director of Strategy, Nelson Nygaard</w:t>
      </w:r>
    </w:p>
    <w:p w14:paraId="365557DA" w14:textId="77777777" w:rsidR="007E7D03" w:rsidRPr="001D3EB5" w:rsidRDefault="007E7D03" w:rsidP="007E7D03">
      <w:pPr>
        <w:rPr>
          <w:rFonts w:ascii="Arial" w:eastAsia="Calibri" w:hAnsi="Arial" w:cs="Arial"/>
          <w:sz w:val="24"/>
          <w:szCs w:val="24"/>
          <w:u w:val="single"/>
        </w:rPr>
      </w:pPr>
    </w:p>
    <w:p w14:paraId="3845F3A8" w14:textId="2B9A5C51" w:rsidR="007E7D03" w:rsidRPr="001D3EB5" w:rsidRDefault="007E7D03" w:rsidP="007E7D03">
      <w:pPr>
        <w:rPr>
          <w:rFonts w:ascii="Arial" w:eastAsia="Calibri" w:hAnsi="Arial" w:cs="Arial"/>
          <w:sz w:val="24"/>
          <w:szCs w:val="24"/>
          <w:u w:val="single"/>
        </w:rPr>
      </w:pPr>
      <w:r w:rsidRPr="001D3EB5">
        <w:rPr>
          <w:rFonts w:ascii="Arial" w:eastAsia="Calibri" w:hAnsi="Arial" w:cs="Arial"/>
          <w:sz w:val="24"/>
          <w:szCs w:val="24"/>
          <w:u w:val="single"/>
        </w:rPr>
        <w:t>Friday, September 5, Latino Cultural Center, 2600 Live Oak St, Dallas, TX 75204</w:t>
      </w:r>
    </w:p>
    <w:p w14:paraId="55D4DD3C" w14:textId="724AD16E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7:30 a.m. – Check-in and coffee</w:t>
      </w:r>
    </w:p>
    <w:p w14:paraId="77A0A026" w14:textId="77777777" w:rsidR="001479D8" w:rsidRPr="001D3EB5" w:rsidRDefault="001479D8" w:rsidP="001479D8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8:00 a.m. – Welcome remarks</w:t>
      </w:r>
    </w:p>
    <w:p w14:paraId="3B5163FE" w14:textId="682CD8F9" w:rsidR="007E7D03" w:rsidRPr="001D3EB5" w:rsidRDefault="001479D8" w:rsidP="001479D8">
      <w:pPr>
        <w:ind w:firstLine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Lisa Lamkin, AIA, President, AIA Dallas</w:t>
      </w:r>
    </w:p>
    <w:p w14:paraId="01236248" w14:textId="457E087F" w:rsidR="001479D8" w:rsidRPr="001D3EB5" w:rsidRDefault="001479D8" w:rsidP="001479D8">
      <w:pPr>
        <w:ind w:firstLine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Clifton Miller, President, Greater Dallas Planning Council</w:t>
      </w:r>
    </w:p>
    <w:p w14:paraId="25AAE698" w14:textId="4ED35EC8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8:15 a.m. – </w:t>
      </w:r>
      <w:r w:rsidRPr="001D3EB5">
        <w:rPr>
          <w:rFonts w:ascii="Arial" w:eastAsia="Calibri" w:hAnsi="Arial" w:cs="Arial"/>
          <w:sz w:val="24"/>
          <w:szCs w:val="24"/>
          <w:u w:val="single"/>
        </w:rPr>
        <w:t>Historical Context of Mobility and Decision Impact</w:t>
      </w:r>
    </w:p>
    <w:p w14:paraId="3CB99B3F" w14:textId="285D0B8B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Brent A. Brown, AIA, LEED-AP, Director, CityDesign Studio </w:t>
      </w:r>
    </w:p>
    <w:p w14:paraId="37858ABE" w14:textId="5588077F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Keith Manoy, Assistant Director of Public Works/Transportation, City of Dallas</w:t>
      </w:r>
    </w:p>
    <w:p w14:paraId="1928601C" w14:textId="0F8F609D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9:00 a.m. – </w:t>
      </w:r>
      <w:r w:rsidRPr="001D3EB5">
        <w:rPr>
          <w:rFonts w:ascii="Arial" w:eastAsia="Calibri" w:hAnsi="Arial" w:cs="Arial"/>
          <w:sz w:val="24"/>
          <w:szCs w:val="24"/>
          <w:u w:val="single"/>
        </w:rPr>
        <w:t>Regional Mobility: Strategies, Plans and Issues</w:t>
      </w:r>
    </w:p>
    <w:p w14:paraId="2491E3AF" w14:textId="77777777" w:rsidR="007E7D03" w:rsidRPr="001D3EB5" w:rsidRDefault="007E7D03" w:rsidP="007E7D03">
      <w:pPr>
        <w:ind w:firstLine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Introduction of Speaker: Terry Watson, P.E., AICP, Kimley-Horn</w:t>
      </w:r>
    </w:p>
    <w:p w14:paraId="0BD863C1" w14:textId="77777777" w:rsidR="007E7D03" w:rsidRPr="001D3EB5" w:rsidRDefault="007E7D03" w:rsidP="007E7D03">
      <w:pPr>
        <w:ind w:firstLine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Bill Hale, P.E., Metropolitan Districts Engineering Director, TxDOT</w:t>
      </w:r>
    </w:p>
    <w:p w14:paraId="077798EA" w14:textId="07B71805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lastRenderedPageBreak/>
        <w:t xml:space="preserve">10:00 a.m. – </w:t>
      </w:r>
      <w:r w:rsidRPr="001D3EB5">
        <w:rPr>
          <w:rFonts w:ascii="Arial" w:eastAsia="Calibri" w:hAnsi="Arial" w:cs="Arial"/>
          <w:sz w:val="24"/>
          <w:szCs w:val="24"/>
          <w:u w:val="single"/>
        </w:rPr>
        <w:t>The Challenge of Choice: Economic, Social and Environmental Balance</w:t>
      </w:r>
      <w:r w:rsidRPr="001D3EB5">
        <w:rPr>
          <w:rFonts w:ascii="Arial" w:eastAsia="Calibri" w:hAnsi="Arial" w:cs="Arial"/>
          <w:sz w:val="24"/>
          <w:szCs w:val="24"/>
        </w:rPr>
        <w:t xml:space="preserve"> </w:t>
      </w:r>
    </w:p>
    <w:p w14:paraId="2517170C" w14:textId="77777777" w:rsidR="007E7D03" w:rsidRPr="001D3EB5" w:rsidRDefault="007E7D03" w:rsidP="007E7D03">
      <w:pPr>
        <w:ind w:firstLine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Introduction of Speaker: Kevin Sloan, ASLA</w:t>
      </w:r>
    </w:p>
    <w:p w14:paraId="01DBDAD7" w14:textId="77777777" w:rsidR="007E7D03" w:rsidRPr="001D3EB5" w:rsidRDefault="007E7D03" w:rsidP="007E7D03">
      <w:pPr>
        <w:ind w:firstLine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Alex Krieger, FAIA, Principal, NBBJ</w:t>
      </w:r>
    </w:p>
    <w:p w14:paraId="6A671569" w14:textId="1CC1D54F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11:00 a.m. – </w:t>
      </w:r>
      <w:r w:rsidRPr="001D3EB5">
        <w:rPr>
          <w:rFonts w:ascii="Arial" w:eastAsia="Calibri" w:hAnsi="Arial" w:cs="Arial"/>
          <w:sz w:val="24"/>
          <w:szCs w:val="24"/>
          <w:u w:val="single"/>
        </w:rPr>
        <w:t>Perspectives Panel: Legislative Issues and Public Policy</w:t>
      </w:r>
    </w:p>
    <w:p w14:paraId="08D1C8C9" w14:textId="77777777" w:rsidR="007E7D03" w:rsidRPr="001D3EB5" w:rsidRDefault="007E7D03" w:rsidP="007E7D03">
      <w:pPr>
        <w:ind w:firstLine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Dr. Theresa Daniel, Dallas County Commissioner </w:t>
      </w:r>
    </w:p>
    <w:p w14:paraId="731089B4" w14:textId="77777777" w:rsidR="007E7D03" w:rsidRPr="001D3EB5" w:rsidRDefault="007E7D03" w:rsidP="007E7D03">
      <w:pPr>
        <w:ind w:firstLine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Lee Kleinman, Dallas City Council</w:t>
      </w:r>
    </w:p>
    <w:p w14:paraId="0B05FBAA" w14:textId="1F420F53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12:00 p.m. – Lunch </w:t>
      </w:r>
    </w:p>
    <w:p w14:paraId="5C7FB18E" w14:textId="4440EFFD" w:rsidR="007E7D03" w:rsidRPr="001D3EB5" w:rsidRDefault="007E7D03" w:rsidP="007E7D03">
      <w:pPr>
        <w:rPr>
          <w:rFonts w:ascii="Arial" w:eastAsia="Calibri" w:hAnsi="Arial" w:cs="Arial"/>
          <w:sz w:val="24"/>
          <w:szCs w:val="24"/>
          <w:u w:val="single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1:00 p.m. – </w:t>
      </w:r>
      <w:r w:rsidRPr="001D3EB5">
        <w:rPr>
          <w:rFonts w:ascii="Arial" w:eastAsia="Calibri" w:hAnsi="Arial" w:cs="Arial"/>
          <w:sz w:val="24"/>
          <w:szCs w:val="24"/>
          <w:u w:val="single"/>
        </w:rPr>
        <w:t xml:space="preserve">Expanding Transportation Choices for Neighborhoods and Regional Needs </w:t>
      </w:r>
    </w:p>
    <w:p w14:paraId="7D66511C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Introduction of Speakers: Clifton Miller, President, Greater Dallas Planning Council</w:t>
      </w:r>
    </w:p>
    <w:p w14:paraId="59429B2D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Michael Morris, P.E., Director of Transportation, North Central Texas Council of Governments (NCTCOG) </w:t>
      </w:r>
    </w:p>
    <w:p w14:paraId="6B47FEDD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Tom Shelton, Senior Project Manager, North Central Texas Council of Governments (NCTCOG) </w:t>
      </w:r>
    </w:p>
    <w:p w14:paraId="4409453E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Karla Weaver, AICP,  Program Manager, North Central Texas Council of Governments (NCTCOG) </w:t>
      </w:r>
    </w:p>
    <w:p w14:paraId="79FAFF5A" w14:textId="1198747C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2:00 p.m. – </w:t>
      </w:r>
      <w:r w:rsidRPr="001D3EB5">
        <w:rPr>
          <w:rFonts w:ascii="Arial" w:eastAsia="Calibri" w:hAnsi="Arial" w:cs="Arial"/>
          <w:sz w:val="24"/>
          <w:szCs w:val="24"/>
          <w:u w:val="single"/>
        </w:rPr>
        <w:t>Balancing Transportation and Development Opportunities</w:t>
      </w:r>
    </w:p>
    <w:p w14:paraId="2D230945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Moderator: Frank Bliss, President, Cooper + Stebbins</w:t>
      </w:r>
    </w:p>
    <w:p w14:paraId="3427735C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Monte Anderson, President, Options Real Estate </w:t>
      </w:r>
    </w:p>
    <w:p w14:paraId="68815B59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Brent Jackson, President, Oaxaca Interests, LLC</w:t>
      </w:r>
    </w:p>
    <w:p w14:paraId="459A57BF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Scott Rohrman, 42 Real Estate, LLC</w:t>
      </w:r>
    </w:p>
    <w:p w14:paraId="4D25223D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Maria Loveland Schneider, President, Sustainable Development Resources</w:t>
      </w:r>
    </w:p>
    <w:p w14:paraId="0E9599F8" w14:textId="52CD5FBC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3:15 p.m. – </w:t>
      </w:r>
      <w:r w:rsidRPr="001D3EB5">
        <w:rPr>
          <w:rFonts w:ascii="Arial" w:eastAsia="Calibri" w:hAnsi="Arial" w:cs="Arial"/>
          <w:sz w:val="24"/>
          <w:szCs w:val="24"/>
          <w:u w:val="single"/>
        </w:rPr>
        <w:t>Livability and "New" Neighborhoods</w:t>
      </w:r>
    </w:p>
    <w:p w14:paraId="1C4086A7" w14:textId="2BDE8B16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Introduction of Speaker: Wick Allison, Editor-in-Chief, D Magazine</w:t>
      </w:r>
    </w:p>
    <w:p w14:paraId="727A7A0C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lastRenderedPageBreak/>
        <w:t xml:space="preserve">Patrick Kennedy, FAICP, Partner, Space Between Design Studio; Founder and Creator of ANewDallas </w:t>
      </w:r>
    </w:p>
    <w:p w14:paraId="772B7EDD" w14:textId="4D7D6663" w:rsidR="007E7D03" w:rsidRPr="001D3EB5" w:rsidRDefault="007E7D03" w:rsidP="007E7D03">
      <w:pPr>
        <w:rPr>
          <w:rFonts w:ascii="Arial" w:eastAsia="Calibri" w:hAnsi="Arial" w:cs="Arial"/>
          <w:sz w:val="24"/>
          <w:szCs w:val="24"/>
          <w:u w:val="single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4:15 p.m. – </w:t>
      </w:r>
      <w:r w:rsidRPr="001D3EB5">
        <w:rPr>
          <w:rFonts w:ascii="Arial" w:eastAsia="Calibri" w:hAnsi="Arial" w:cs="Arial"/>
          <w:sz w:val="24"/>
          <w:szCs w:val="24"/>
          <w:u w:val="single"/>
        </w:rPr>
        <w:t>Perspectives Panel: Mobility Planning for Next Gen ROI</w:t>
      </w:r>
    </w:p>
    <w:p w14:paraId="5AAEECA7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Moderator: Scott Griggs, Dallas City Council</w:t>
      </w:r>
    </w:p>
    <w:p w14:paraId="03B9B2FD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Keith Manoy, Assistant Director of Public Works/ Transportation, City of Dallas</w:t>
      </w:r>
    </w:p>
    <w:p w14:paraId="0614521B" w14:textId="6A81793F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 xml:space="preserve">Christian </w:t>
      </w:r>
      <w:r w:rsidR="0067085D" w:rsidRPr="001D3EB5">
        <w:rPr>
          <w:rFonts w:ascii="Arial" w:eastAsia="Calibri" w:hAnsi="Arial" w:cs="Arial"/>
          <w:sz w:val="24"/>
          <w:szCs w:val="24"/>
        </w:rPr>
        <w:t>Yazdanpanah</w:t>
      </w:r>
      <w:r w:rsidRPr="001D3EB5">
        <w:rPr>
          <w:rFonts w:ascii="Arial" w:eastAsia="Calibri" w:hAnsi="Arial" w:cs="Arial"/>
          <w:sz w:val="24"/>
          <w:szCs w:val="24"/>
        </w:rPr>
        <w:t>, Director, The Commit! Partnership</w:t>
      </w:r>
    </w:p>
    <w:p w14:paraId="549E8024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David Marquis, Texas Conservation Alliance</w:t>
      </w:r>
    </w:p>
    <w:p w14:paraId="5FA6D6F8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Roddrick West, HKS</w:t>
      </w:r>
    </w:p>
    <w:p w14:paraId="5953B94A" w14:textId="7224971A" w:rsidR="007E7D03" w:rsidRPr="001D3EB5" w:rsidRDefault="007E7D03" w:rsidP="007E7D03">
      <w:pPr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5:30 p.m.</w:t>
      </w:r>
      <w:r w:rsidR="001D3EB5">
        <w:rPr>
          <w:rFonts w:ascii="Arial" w:eastAsia="Calibri" w:hAnsi="Arial" w:cs="Arial"/>
          <w:sz w:val="24"/>
          <w:szCs w:val="24"/>
        </w:rPr>
        <w:t xml:space="preserve"> –</w:t>
      </w:r>
      <w:r w:rsidRPr="001D3EB5">
        <w:rPr>
          <w:rFonts w:ascii="Arial" w:eastAsia="Calibri" w:hAnsi="Arial" w:cs="Arial"/>
          <w:sz w:val="24"/>
          <w:szCs w:val="24"/>
        </w:rPr>
        <w:t xml:space="preserve"> </w:t>
      </w:r>
      <w:r w:rsidRPr="001D3EB5">
        <w:rPr>
          <w:rFonts w:ascii="Arial" w:eastAsia="Calibri" w:hAnsi="Arial" w:cs="Arial"/>
          <w:sz w:val="24"/>
          <w:szCs w:val="24"/>
          <w:u w:val="single"/>
        </w:rPr>
        <w:t>Next Steps: Where Do We Go From Here?</w:t>
      </w:r>
    </w:p>
    <w:p w14:paraId="7BF81F46" w14:textId="77777777" w:rsidR="007E7D03" w:rsidRPr="001D3EB5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Introduction of Speaker: Lisa Lamkin, AIA, President, AIA Dallas</w:t>
      </w:r>
    </w:p>
    <w:p w14:paraId="324ABC9B" w14:textId="78D4C6FF" w:rsidR="007A6637" w:rsidRPr="00F33568" w:rsidRDefault="007E7D03" w:rsidP="007E7D03">
      <w:pPr>
        <w:ind w:left="720"/>
        <w:rPr>
          <w:rFonts w:ascii="Arial" w:eastAsia="Calibri" w:hAnsi="Arial" w:cs="Arial"/>
          <w:sz w:val="24"/>
          <w:szCs w:val="24"/>
        </w:rPr>
      </w:pPr>
      <w:r w:rsidRPr="001D3EB5">
        <w:rPr>
          <w:rFonts w:ascii="Arial" w:eastAsia="Calibri" w:hAnsi="Arial" w:cs="Arial"/>
          <w:sz w:val="24"/>
          <w:szCs w:val="24"/>
        </w:rPr>
        <w:t>Gail Thomas, PhD, Hon AIA, President &amp; Executive Officer, The Trinity Trust Foundation</w:t>
      </w:r>
    </w:p>
    <w:sectPr w:rsidR="007A6637" w:rsidRPr="00F33568" w:rsidSect="006F513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07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491CB" w14:textId="77777777" w:rsidR="00FE0653" w:rsidRDefault="00FE0653" w:rsidP="00A83D9F">
      <w:pPr>
        <w:spacing w:after="0" w:line="240" w:lineRule="auto"/>
      </w:pPr>
      <w:r>
        <w:separator/>
      </w:r>
    </w:p>
  </w:endnote>
  <w:endnote w:type="continuationSeparator" w:id="0">
    <w:p w14:paraId="45972476" w14:textId="77777777" w:rsidR="00FE0653" w:rsidRDefault="00FE0653" w:rsidP="00A8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03D23" w14:textId="09A5E6E4" w:rsidR="004C113D" w:rsidRPr="006F5131" w:rsidRDefault="004C113D" w:rsidP="00233E60">
    <w:pPr>
      <w:pStyle w:val="Footer"/>
      <w:ind w:firstLine="720"/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tab/>
    </w:r>
    <w:r w:rsidR="006F5131" w:rsidRPr="006F5131">
      <w:rPr>
        <w:rStyle w:val="PageNumber"/>
        <w:rFonts w:ascii="Arial" w:hAnsi="Arial" w:cs="Arial"/>
      </w:rPr>
      <w:t xml:space="preserve">Schedule, Page </w:t>
    </w:r>
    <w:r w:rsidR="006F5131" w:rsidRPr="006F5131">
      <w:rPr>
        <w:rStyle w:val="PageNumber"/>
        <w:rFonts w:ascii="Arial" w:hAnsi="Arial" w:cs="Arial"/>
      </w:rPr>
      <w:fldChar w:fldCharType="begin"/>
    </w:r>
    <w:r w:rsidR="006F5131" w:rsidRPr="006F5131">
      <w:rPr>
        <w:rStyle w:val="PageNumber"/>
        <w:rFonts w:ascii="Arial" w:hAnsi="Arial" w:cs="Arial"/>
      </w:rPr>
      <w:instrText xml:space="preserve"> PAGE </w:instrText>
    </w:r>
    <w:r w:rsidR="006F5131" w:rsidRPr="006F5131">
      <w:rPr>
        <w:rStyle w:val="PageNumber"/>
        <w:rFonts w:ascii="Arial" w:hAnsi="Arial" w:cs="Arial"/>
      </w:rPr>
      <w:fldChar w:fldCharType="separate"/>
    </w:r>
    <w:r w:rsidR="007258CD">
      <w:rPr>
        <w:rStyle w:val="PageNumber"/>
        <w:rFonts w:ascii="Arial" w:hAnsi="Arial" w:cs="Arial"/>
        <w:noProof/>
      </w:rPr>
      <w:t>3</w:t>
    </w:r>
    <w:r w:rsidR="006F5131" w:rsidRPr="006F5131">
      <w:rPr>
        <w:rStyle w:val="PageNumber"/>
        <w:rFonts w:ascii="Arial" w:hAnsi="Arial" w:cs="Arial"/>
      </w:rPr>
      <w:fldChar w:fldCharType="end"/>
    </w:r>
    <w:r w:rsidR="006F5131" w:rsidRPr="006F5131">
      <w:rPr>
        <w:rStyle w:val="PageNumber"/>
        <w:rFonts w:ascii="Arial" w:hAnsi="Arial" w:cs="Arial"/>
      </w:rPr>
      <w:t xml:space="preserve"> of </w:t>
    </w:r>
    <w:r w:rsidR="006F5131" w:rsidRPr="006F5131">
      <w:rPr>
        <w:rStyle w:val="PageNumber"/>
        <w:rFonts w:ascii="Arial" w:hAnsi="Arial" w:cs="Arial"/>
      </w:rPr>
      <w:fldChar w:fldCharType="begin"/>
    </w:r>
    <w:r w:rsidR="006F5131" w:rsidRPr="006F5131">
      <w:rPr>
        <w:rStyle w:val="PageNumber"/>
        <w:rFonts w:ascii="Arial" w:hAnsi="Arial" w:cs="Arial"/>
      </w:rPr>
      <w:instrText xml:space="preserve"> NUMPAGES </w:instrText>
    </w:r>
    <w:r w:rsidR="006F5131" w:rsidRPr="006F5131">
      <w:rPr>
        <w:rStyle w:val="PageNumber"/>
        <w:rFonts w:ascii="Arial" w:hAnsi="Arial" w:cs="Arial"/>
      </w:rPr>
      <w:fldChar w:fldCharType="separate"/>
    </w:r>
    <w:r w:rsidR="007258CD">
      <w:rPr>
        <w:rStyle w:val="PageNumber"/>
        <w:rFonts w:ascii="Arial" w:hAnsi="Arial" w:cs="Arial"/>
        <w:noProof/>
      </w:rPr>
      <w:t>3</w:t>
    </w:r>
    <w:r w:rsidR="006F5131" w:rsidRPr="006F5131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16B34" w14:textId="77777777" w:rsidR="006F5131" w:rsidRDefault="006F5131" w:rsidP="00A11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2A0F64" w14:textId="108A87EB" w:rsidR="004C113D" w:rsidRPr="006F6F91" w:rsidRDefault="006F5131" w:rsidP="006F5131">
    <w:pPr>
      <w:pStyle w:val="Footer"/>
      <w:tabs>
        <w:tab w:val="left" w:pos="9360"/>
      </w:tabs>
      <w:ind w:right="360"/>
      <w:jc w:val="center"/>
      <w:rPr>
        <w:rFonts w:ascii="Georgia" w:hAnsi="Georgia"/>
        <w:color w:val="808080" w:themeColor="background1" w:themeShade="80"/>
        <w:sz w:val="18"/>
      </w:rPr>
    </w:pPr>
    <w:r>
      <w:rPr>
        <w:rFonts w:ascii="Georgia" w:hAnsi="Georgia"/>
        <w:color w:val="808080" w:themeColor="background1" w:themeShade="80"/>
        <w:sz w:val="18"/>
      </w:rPr>
      <w:t xml:space="preserve">Event Schedule, 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D0A9" w14:textId="77777777" w:rsidR="00FE0653" w:rsidRDefault="00FE0653" w:rsidP="00A83D9F">
      <w:pPr>
        <w:spacing w:after="0" w:line="240" w:lineRule="auto"/>
      </w:pPr>
      <w:r>
        <w:separator/>
      </w:r>
    </w:p>
  </w:footnote>
  <w:footnote w:type="continuationSeparator" w:id="0">
    <w:p w14:paraId="1707CA52" w14:textId="77777777" w:rsidR="00FE0653" w:rsidRDefault="00FE0653" w:rsidP="00A8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FBA12" w14:textId="77777777" w:rsidR="004C113D" w:rsidRDefault="004C113D" w:rsidP="00A83D9F">
    <w:pPr>
      <w:pStyle w:val="Header"/>
      <w:jc w:val="center"/>
    </w:pPr>
  </w:p>
  <w:p w14:paraId="31C20654" w14:textId="77777777" w:rsidR="004C113D" w:rsidRDefault="004C1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1572" w14:textId="452BFB2F" w:rsidR="004C113D" w:rsidRDefault="00F4291B" w:rsidP="001D3EB5">
    <w:pPr>
      <w:pStyle w:val="Header"/>
      <w:jc w:val="center"/>
    </w:pPr>
    <w:r>
      <w:rPr>
        <w:noProof/>
      </w:rPr>
      <w:drawing>
        <wp:inline distT="0" distB="0" distL="0" distR="0" wp14:anchorId="141C8873" wp14:editId="4E149194">
          <wp:extent cx="2000250" cy="4000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 Dallas 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EB5">
      <w:t xml:space="preserve">                </w:t>
    </w:r>
    <w:r w:rsidR="001479D8">
      <w:rPr>
        <w:noProof/>
      </w:rPr>
      <w:drawing>
        <wp:inline distT="0" distB="0" distL="0" distR="0" wp14:anchorId="41DA9C12" wp14:editId="7AA23FB8">
          <wp:extent cx="1238250" cy="43374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PC_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839" cy="47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CB0"/>
    <w:multiLevelType w:val="hybridMultilevel"/>
    <w:tmpl w:val="99A2611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21B7DDD"/>
    <w:multiLevelType w:val="hybridMultilevel"/>
    <w:tmpl w:val="C7688C62"/>
    <w:lvl w:ilvl="0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0A28DB"/>
    <w:multiLevelType w:val="hybridMultilevel"/>
    <w:tmpl w:val="3DC04E7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7DB0C77"/>
    <w:multiLevelType w:val="hybridMultilevel"/>
    <w:tmpl w:val="D8DAE57E"/>
    <w:lvl w:ilvl="0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04551B"/>
    <w:multiLevelType w:val="hybridMultilevel"/>
    <w:tmpl w:val="502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077B"/>
    <w:multiLevelType w:val="hybridMultilevel"/>
    <w:tmpl w:val="4DCC10AE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1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11CD12E2"/>
    <w:multiLevelType w:val="hybridMultilevel"/>
    <w:tmpl w:val="1598CB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4426252"/>
    <w:multiLevelType w:val="hybridMultilevel"/>
    <w:tmpl w:val="71EAAE36"/>
    <w:lvl w:ilvl="0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A445DF"/>
    <w:multiLevelType w:val="hybridMultilevel"/>
    <w:tmpl w:val="A3BE5590"/>
    <w:lvl w:ilvl="0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4F45CF8"/>
    <w:multiLevelType w:val="hybridMultilevel"/>
    <w:tmpl w:val="C3121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B127B"/>
    <w:multiLevelType w:val="hybridMultilevel"/>
    <w:tmpl w:val="5A34E7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BB202D8"/>
    <w:multiLevelType w:val="hybridMultilevel"/>
    <w:tmpl w:val="B2C4AA16"/>
    <w:lvl w:ilvl="0" w:tplc="8894193C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303F1158"/>
    <w:multiLevelType w:val="hybridMultilevel"/>
    <w:tmpl w:val="4524DBAA"/>
    <w:lvl w:ilvl="0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FC10C72"/>
    <w:multiLevelType w:val="hybridMultilevel"/>
    <w:tmpl w:val="22B83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2D291B"/>
    <w:multiLevelType w:val="hybridMultilevel"/>
    <w:tmpl w:val="BEA420C2"/>
    <w:lvl w:ilvl="0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2C3010E"/>
    <w:multiLevelType w:val="hybridMultilevel"/>
    <w:tmpl w:val="3210F962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45F32CC6"/>
    <w:multiLevelType w:val="hybridMultilevel"/>
    <w:tmpl w:val="A1EA0A4C"/>
    <w:lvl w:ilvl="0" w:tplc="8894193C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4826213E"/>
    <w:multiLevelType w:val="hybridMultilevel"/>
    <w:tmpl w:val="07E2D8E0"/>
    <w:lvl w:ilvl="0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C2C7E03"/>
    <w:multiLevelType w:val="hybridMultilevel"/>
    <w:tmpl w:val="1ED4EACE"/>
    <w:lvl w:ilvl="0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F441E87"/>
    <w:multiLevelType w:val="hybridMultilevel"/>
    <w:tmpl w:val="BFDA7E32"/>
    <w:lvl w:ilvl="0" w:tplc="8894193C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>
    <w:nsid w:val="5B911B3F"/>
    <w:multiLevelType w:val="hybridMultilevel"/>
    <w:tmpl w:val="E2E2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D10"/>
    <w:multiLevelType w:val="hybridMultilevel"/>
    <w:tmpl w:val="D2967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E34C43"/>
    <w:multiLevelType w:val="hybridMultilevel"/>
    <w:tmpl w:val="B9463FF4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1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>
    <w:nsid w:val="62855689"/>
    <w:multiLevelType w:val="hybridMultilevel"/>
    <w:tmpl w:val="1388A1A4"/>
    <w:lvl w:ilvl="0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39D4227"/>
    <w:multiLevelType w:val="hybridMultilevel"/>
    <w:tmpl w:val="154C6C92"/>
    <w:lvl w:ilvl="0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8C05074"/>
    <w:multiLevelType w:val="hybridMultilevel"/>
    <w:tmpl w:val="9540330A"/>
    <w:lvl w:ilvl="0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8DE5713"/>
    <w:multiLevelType w:val="hybridMultilevel"/>
    <w:tmpl w:val="6742CF38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1" w:tplc="0B261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7">
    <w:nsid w:val="6A9816B8"/>
    <w:multiLevelType w:val="hybridMultilevel"/>
    <w:tmpl w:val="70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13729"/>
    <w:multiLevelType w:val="hybridMultilevel"/>
    <w:tmpl w:val="A12E108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E2A0E54"/>
    <w:multiLevelType w:val="hybridMultilevel"/>
    <w:tmpl w:val="E2B60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6A286D"/>
    <w:multiLevelType w:val="hybridMultilevel"/>
    <w:tmpl w:val="2332935E"/>
    <w:lvl w:ilvl="0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A891C7B"/>
    <w:multiLevelType w:val="hybridMultilevel"/>
    <w:tmpl w:val="8746EB36"/>
    <w:lvl w:ilvl="0" w:tplc="8894193C">
      <w:start w:val="1"/>
      <w:numFmt w:val="bullet"/>
      <w:lvlText w:val="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2"/>
  </w:num>
  <w:num w:numId="5">
    <w:abstractNumId w:val="26"/>
  </w:num>
  <w:num w:numId="6">
    <w:abstractNumId w:val="5"/>
  </w:num>
  <w:num w:numId="7">
    <w:abstractNumId w:val="10"/>
  </w:num>
  <w:num w:numId="8">
    <w:abstractNumId w:val="28"/>
  </w:num>
  <w:num w:numId="9">
    <w:abstractNumId w:val="1"/>
  </w:num>
  <w:num w:numId="10">
    <w:abstractNumId w:val="12"/>
  </w:num>
  <w:num w:numId="11">
    <w:abstractNumId w:val="24"/>
  </w:num>
  <w:num w:numId="12">
    <w:abstractNumId w:val="8"/>
  </w:num>
  <w:num w:numId="13">
    <w:abstractNumId w:val="25"/>
  </w:num>
  <w:num w:numId="14">
    <w:abstractNumId w:val="17"/>
  </w:num>
  <w:num w:numId="15">
    <w:abstractNumId w:val="2"/>
  </w:num>
  <w:num w:numId="16">
    <w:abstractNumId w:val="6"/>
  </w:num>
  <w:num w:numId="17">
    <w:abstractNumId w:val="0"/>
  </w:num>
  <w:num w:numId="18">
    <w:abstractNumId w:val="30"/>
  </w:num>
  <w:num w:numId="19">
    <w:abstractNumId w:val="7"/>
  </w:num>
  <w:num w:numId="20">
    <w:abstractNumId w:val="31"/>
  </w:num>
  <w:num w:numId="21">
    <w:abstractNumId w:val="3"/>
  </w:num>
  <w:num w:numId="22">
    <w:abstractNumId w:val="23"/>
  </w:num>
  <w:num w:numId="23">
    <w:abstractNumId w:val="18"/>
  </w:num>
  <w:num w:numId="24">
    <w:abstractNumId w:val="19"/>
  </w:num>
  <w:num w:numId="25">
    <w:abstractNumId w:val="11"/>
  </w:num>
  <w:num w:numId="26">
    <w:abstractNumId w:val="16"/>
  </w:num>
  <w:num w:numId="27">
    <w:abstractNumId w:val="27"/>
  </w:num>
  <w:num w:numId="28">
    <w:abstractNumId w:val="4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014FE"/>
    <w:rsid w:val="0000199F"/>
    <w:rsid w:val="000072EE"/>
    <w:rsid w:val="00007317"/>
    <w:rsid w:val="000115FE"/>
    <w:rsid w:val="00011D75"/>
    <w:rsid w:val="00016917"/>
    <w:rsid w:val="00020EDB"/>
    <w:rsid w:val="00021DCF"/>
    <w:rsid w:val="00021E92"/>
    <w:rsid w:val="0002255E"/>
    <w:rsid w:val="000260E8"/>
    <w:rsid w:val="00026922"/>
    <w:rsid w:val="0003098F"/>
    <w:rsid w:val="000345C1"/>
    <w:rsid w:val="00036579"/>
    <w:rsid w:val="000403B6"/>
    <w:rsid w:val="00042E4B"/>
    <w:rsid w:val="00044C11"/>
    <w:rsid w:val="000455D7"/>
    <w:rsid w:val="00067746"/>
    <w:rsid w:val="000815B8"/>
    <w:rsid w:val="00082965"/>
    <w:rsid w:val="00082BD6"/>
    <w:rsid w:val="00084C02"/>
    <w:rsid w:val="00086ED1"/>
    <w:rsid w:val="00090B30"/>
    <w:rsid w:val="00091D33"/>
    <w:rsid w:val="0009305A"/>
    <w:rsid w:val="00094E7B"/>
    <w:rsid w:val="000A4153"/>
    <w:rsid w:val="000A4BB0"/>
    <w:rsid w:val="000A4E32"/>
    <w:rsid w:val="000B1D9A"/>
    <w:rsid w:val="000B5ECA"/>
    <w:rsid w:val="000C0053"/>
    <w:rsid w:val="000C1AEC"/>
    <w:rsid w:val="000C2F51"/>
    <w:rsid w:val="000D2202"/>
    <w:rsid w:val="000D2AF5"/>
    <w:rsid w:val="000D6AAB"/>
    <w:rsid w:val="000D7398"/>
    <w:rsid w:val="000D7E98"/>
    <w:rsid w:val="000E2855"/>
    <w:rsid w:val="000E31CF"/>
    <w:rsid w:val="000E448B"/>
    <w:rsid w:val="000E53CC"/>
    <w:rsid w:val="000E6288"/>
    <w:rsid w:val="000E6E4A"/>
    <w:rsid w:val="000F39B6"/>
    <w:rsid w:val="000F66E6"/>
    <w:rsid w:val="001063B5"/>
    <w:rsid w:val="00111515"/>
    <w:rsid w:val="001158D4"/>
    <w:rsid w:val="00131E55"/>
    <w:rsid w:val="001401A1"/>
    <w:rsid w:val="0014292B"/>
    <w:rsid w:val="00143A9B"/>
    <w:rsid w:val="0014619C"/>
    <w:rsid w:val="001479D8"/>
    <w:rsid w:val="001562C4"/>
    <w:rsid w:val="00160CE7"/>
    <w:rsid w:val="00165847"/>
    <w:rsid w:val="00175F06"/>
    <w:rsid w:val="00176042"/>
    <w:rsid w:val="001761D6"/>
    <w:rsid w:val="0017665E"/>
    <w:rsid w:val="0018397B"/>
    <w:rsid w:val="001845CA"/>
    <w:rsid w:val="00185F18"/>
    <w:rsid w:val="00190DA7"/>
    <w:rsid w:val="00193326"/>
    <w:rsid w:val="001964DE"/>
    <w:rsid w:val="001A176E"/>
    <w:rsid w:val="001A18D9"/>
    <w:rsid w:val="001B5E62"/>
    <w:rsid w:val="001C01E2"/>
    <w:rsid w:val="001C2B26"/>
    <w:rsid w:val="001C3180"/>
    <w:rsid w:val="001C3A82"/>
    <w:rsid w:val="001C6012"/>
    <w:rsid w:val="001D0493"/>
    <w:rsid w:val="001D2B70"/>
    <w:rsid w:val="001D37A8"/>
    <w:rsid w:val="001D3EB5"/>
    <w:rsid w:val="001D78D3"/>
    <w:rsid w:val="001D7BED"/>
    <w:rsid w:val="001E11B0"/>
    <w:rsid w:val="001E41DE"/>
    <w:rsid w:val="00202CD7"/>
    <w:rsid w:val="002066AD"/>
    <w:rsid w:val="00210AAE"/>
    <w:rsid w:val="00214A9E"/>
    <w:rsid w:val="00216F61"/>
    <w:rsid w:val="00226F1A"/>
    <w:rsid w:val="0022727A"/>
    <w:rsid w:val="0022730A"/>
    <w:rsid w:val="00233E60"/>
    <w:rsid w:val="002409EF"/>
    <w:rsid w:val="00244BA2"/>
    <w:rsid w:val="00246510"/>
    <w:rsid w:val="00247DFA"/>
    <w:rsid w:val="00253170"/>
    <w:rsid w:val="002537F6"/>
    <w:rsid w:val="002556C7"/>
    <w:rsid w:val="00255AF9"/>
    <w:rsid w:val="0025786B"/>
    <w:rsid w:val="00260357"/>
    <w:rsid w:val="00261658"/>
    <w:rsid w:val="002635C2"/>
    <w:rsid w:val="0026587D"/>
    <w:rsid w:val="0026726E"/>
    <w:rsid w:val="00272206"/>
    <w:rsid w:val="0027312D"/>
    <w:rsid w:val="00273EFC"/>
    <w:rsid w:val="00280CB2"/>
    <w:rsid w:val="002810DA"/>
    <w:rsid w:val="00282EEE"/>
    <w:rsid w:val="00283057"/>
    <w:rsid w:val="00283489"/>
    <w:rsid w:val="002873FA"/>
    <w:rsid w:val="00291FE6"/>
    <w:rsid w:val="00295357"/>
    <w:rsid w:val="002A098C"/>
    <w:rsid w:val="002B23CF"/>
    <w:rsid w:val="002B29CE"/>
    <w:rsid w:val="002B2A11"/>
    <w:rsid w:val="002B2B9A"/>
    <w:rsid w:val="002C4C21"/>
    <w:rsid w:val="002D6A32"/>
    <w:rsid w:val="002E6421"/>
    <w:rsid w:val="002F293D"/>
    <w:rsid w:val="002F621D"/>
    <w:rsid w:val="00305889"/>
    <w:rsid w:val="003065D0"/>
    <w:rsid w:val="0031637A"/>
    <w:rsid w:val="00324E49"/>
    <w:rsid w:val="003269F6"/>
    <w:rsid w:val="00327DDE"/>
    <w:rsid w:val="00336845"/>
    <w:rsid w:val="00337BCC"/>
    <w:rsid w:val="00343049"/>
    <w:rsid w:val="00345203"/>
    <w:rsid w:val="00351809"/>
    <w:rsid w:val="00356B53"/>
    <w:rsid w:val="00367031"/>
    <w:rsid w:val="00371BF9"/>
    <w:rsid w:val="00373B53"/>
    <w:rsid w:val="00381D94"/>
    <w:rsid w:val="00382FC6"/>
    <w:rsid w:val="00386033"/>
    <w:rsid w:val="00391307"/>
    <w:rsid w:val="00394F10"/>
    <w:rsid w:val="00397B81"/>
    <w:rsid w:val="003A2800"/>
    <w:rsid w:val="003B02A4"/>
    <w:rsid w:val="003B4000"/>
    <w:rsid w:val="003B4172"/>
    <w:rsid w:val="003B44D3"/>
    <w:rsid w:val="003B594D"/>
    <w:rsid w:val="003C1AE1"/>
    <w:rsid w:val="003C4609"/>
    <w:rsid w:val="003C5EF6"/>
    <w:rsid w:val="003C7EA6"/>
    <w:rsid w:val="003D04E9"/>
    <w:rsid w:val="003E0586"/>
    <w:rsid w:val="003E2AC4"/>
    <w:rsid w:val="003E4CC9"/>
    <w:rsid w:val="003F0F6E"/>
    <w:rsid w:val="00405DFD"/>
    <w:rsid w:val="00411848"/>
    <w:rsid w:val="00415220"/>
    <w:rsid w:val="00422553"/>
    <w:rsid w:val="00426D05"/>
    <w:rsid w:val="00432D09"/>
    <w:rsid w:val="00434DB1"/>
    <w:rsid w:val="00434E6B"/>
    <w:rsid w:val="004376C8"/>
    <w:rsid w:val="004406B6"/>
    <w:rsid w:val="00441980"/>
    <w:rsid w:val="00441C33"/>
    <w:rsid w:val="00445A35"/>
    <w:rsid w:val="004460B4"/>
    <w:rsid w:val="00461A55"/>
    <w:rsid w:val="00464092"/>
    <w:rsid w:val="00476317"/>
    <w:rsid w:val="00480AF3"/>
    <w:rsid w:val="004823C4"/>
    <w:rsid w:val="004829A4"/>
    <w:rsid w:val="00484B8D"/>
    <w:rsid w:val="004875DB"/>
    <w:rsid w:val="0049451D"/>
    <w:rsid w:val="0049464F"/>
    <w:rsid w:val="0049517B"/>
    <w:rsid w:val="004A2E76"/>
    <w:rsid w:val="004A49DE"/>
    <w:rsid w:val="004A7C31"/>
    <w:rsid w:val="004B22BF"/>
    <w:rsid w:val="004B375B"/>
    <w:rsid w:val="004B53C6"/>
    <w:rsid w:val="004B6700"/>
    <w:rsid w:val="004B774C"/>
    <w:rsid w:val="004C113D"/>
    <w:rsid w:val="004C1729"/>
    <w:rsid w:val="004C5DB6"/>
    <w:rsid w:val="004C6772"/>
    <w:rsid w:val="004D5A5F"/>
    <w:rsid w:val="004E1A78"/>
    <w:rsid w:val="004E4C57"/>
    <w:rsid w:val="004E5687"/>
    <w:rsid w:val="004E67C6"/>
    <w:rsid w:val="004F2C7A"/>
    <w:rsid w:val="004F6135"/>
    <w:rsid w:val="00501397"/>
    <w:rsid w:val="00501869"/>
    <w:rsid w:val="00514210"/>
    <w:rsid w:val="00515730"/>
    <w:rsid w:val="0051698D"/>
    <w:rsid w:val="0052677E"/>
    <w:rsid w:val="005275F3"/>
    <w:rsid w:val="005305E1"/>
    <w:rsid w:val="00531FCF"/>
    <w:rsid w:val="0053334E"/>
    <w:rsid w:val="00536185"/>
    <w:rsid w:val="00536218"/>
    <w:rsid w:val="0053799B"/>
    <w:rsid w:val="00540F34"/>
    <w:rsid w:val="00540FCB"/>
    <w:rsid w:val="00551EA3"/>
    <w:rsid w:val="00552DDB"/>
    <w:rsid w:val="00553BDD"/>
    <w:rsid w:val="00570E85"/>
    <w:rsid w:val="00572ABD"/>
    <w:rsid w:val="00573F9D"/>
    <w:rsid w:val="005824BA"/>
    <w:rsid w:val="00583B35"/>
    <w:rsid w:val="005903AC"/>
    <w:rsid w:val="0059469A"/>
    <w:rsid w:val="005953E8"/>
    <w:rsid w:val="00596677"/>
    <w:rsid w:val="00596E48"/>
    <w:rsid w:val="00596F22"/>
    <w:rsid w:val="005A0A7F"/>
    <w:rsid w:val="005A32DD"/>
    <w:rsid w:val="005A45DB"/>
    <w:rsid w:val="005B192A"/>
    <w:rsid w:val="005B23D6"/>
    <w:rsid w:val="005B5A91"/>
    <w:rsid w:val="005B6EF3"/>
    <w:rsid w:val="005C666D"/>
    <w:rsid w:val="005C7352"/>
    <w:rsid w:val="005D01D9"/>
    <w:rsid w:val="005D230D"/>
    <w:rsid w:val="005D723A"/>
    <w:rsid w:val="005E2346"/>
    <w:rsid w:val="005E719C"/>
    <w:rsid w:val="005F12AB"/>
    <w:rsid w:val="005F47D7"/>
    <w:rsid w:val="00600C58"/>
    <w:rsid w:val="0060611A"/>
    <w:rsid w:val="00610B88"/>
    <w:rsid w:val="00611F78"/>
    <w:rsid w:val="00614A41"/>
    <w:rsid w:val="00615EBA"/>
    <w:rsid w:val="00617240"/>
    <w:rsid w:val="00620309"/>
    <w:rsid w:val="00623FD8"/>
    <w:rsid w:val="006261EB"/>
    <w:rsid w:val="00631BE0"/>
    <w:rsid w:val="00631F79"/>
    <w:rsid w:val="006429E4"/>
    <w:rsid w:val="0064793E"/>
    <w:rsid w:val="006545E7"/>
    <w:rsid w:val="00654E2B"/>
    <w:rsid w:val="00662F9F"/>
    <w:rsid w:val="00663E03"/>
    <w:rsid w:val="00670058"/>
    <w:rsid w:val="0067085D"/>
    <w:rsid w:val="006708C4"/>
    <w:rsid w:val="00671AB7"/>
    <w:rsid w:val="0067532A"/>
    <w:rsid w:val="00676A37"/>
    <w:rsid w:val="006776D0"/>
    <w:rsid w:val="006805C3"/>
    <w:rsid w:val="00687FA4"/>
    <w:rsid w:val="006A5824"/>
    <w:rsid w:val="006B1A2C"/>
    <w:rsid w:val="006B1E42"/>
    <w:rsid w:val="006B1E46"/>
    <w:rsid w:val="006B5575"/>
    <w:rsid w:val="006C0C02"/>
    <w:rsid w:val="006C1C6F"/>
    <w:rsid w:val="006C2BEE"/>
    <w:rsid w:val="006C3D88"/>
    <w:rsid w:val="006D2C2F"/>
    <w:rsid w:val="006D4E5F"/>
    <w:rsid w:val="006D54E5"/>
    <w:rsid w:val="006D5FCC"/>
    <w:rsid w:val="006E063B"/>
    <w:rsid w:val="006E1013"/>
    <w:rsid w:val="006E3E7C"/>
    <w:rsid w:val="006F5131"/>
    <w:rsid w:val="006F6F91"/>
    <w:rsid w:val="00703C65"/>
    <w:rsid w:val="00710475"/>
    <w:rsid w:val="007122B6"/>
    <w:rsid w:val="00713E51"/>
    <w:rsid w:val="00716F41"/>
    <w:rsid w:val="00717F92"/>
    <w:rsid w:val="00720EA0"/>
    <w:rsid w:val="00722D54"/>
    <w:rsid w:val="00724323"/>
    <w:rsid w:val="007258CD"/>
    <w:rsid w:val="00725B85"/>
    <w:rsid w:val="0072649A"/>
    <w:rsid w:val="0073773C"/>
    <w:rsid w:val="007404F9"/>
    <w:rsid w:val="007407D8"/>
    <w:rsid w:val="00740E13"/>
    <w:rsid w:val="0074545B"/>
    <w:rsid w:val="007504A9"/>
    <w:rsid w:val="00752612"/>
    <w:rsid w:val="00754F68"/>
    <w:rsid w:val="0075727D"/>
    <w:rsid w:val="007639EA"/>
    <w:rsid w:val="00763DD3"/>
    <w:rsid w:val="00767665"/>
    <w:rsid w:val="00772908"/>
    <w:rsid w:val="0077406C"/>
    <w:rsid w:val="00781037"/>
    <w:rsid w:val="007849EE"/>
    <w:rsid w:val="00785DBB"/>
    <w:rsid w:val="007868F8"/>
    <w:rsid w:val="00791CEF"/>
    <w:rsid w:val="007A1FD1"/>
    <w:rsid w:val="007A6637"/>
    <w:rsid w:val="007A67D9"/>
    <w:rsid w:val="007A77ED"/>
    <w:rsid w:val="007B0049"/>
    <w:rsid w:val="007C5AC9"/>
    <w:rsid w:val="007D2646"/>
    <w:rsid w:val="007D2A9C"/>
    <w:rsid w:val="007E7D03"/>
    <w:rsid w:val="007F5A28"/>
    <w:rsid w:val="00805AEC"/>
    <w:rsid w:val="008139C3"/>
    <w:rsid w:val="00822818"/>
    <w:rsid w:val="00826AE8"/>
    <w:rsid w:val="0083561F"/>
    <w:rsid w:val="0085134F"/>
    <w:rsid w:val="00852C4E"/>
    <w:rsid w:val="00854519"/>
    <w:rsid w:val="00856401"/>
    <w:rsid w:val="008616E3"/>
    <w:rsid w:val="008628AC"/>
    <w:rsid w:val="00870BF6"/>
    <w:rsid w:val="008719AB"/>
    <w:rsid w:val="00880BB4"/>
    <w:rsid w:val="008817D9"/>
    <w:rsid w:val="008922CE"/>
    <w:rsid w:val="00894524"/>
    <w:rsid w:val="008970D2"/>
    <w:rsid w:val="008A068C"/>
    <w:rsid w:val="008A22CA"/>
    <w:rsid w:val="008A29D1"/>
    <w:rsid w:val="008A3377"/>
    <w:rsid w:val="008A79F8"/>
    <w:rsid w:val="008B101D"/>
    <w:rsid w:val="008B6625"/>
    <w:rsid w:val="008C4EB7"/>
    <w:rsid w:val="008C762F"/>
    <w:rsid w:val="008D076F"/>
    <w:rsid w:val="008D212A"/>
    <w:rsid w:val="008D23CB"/>
    <w:rsid w:val="008E093C"/>
    <w:rsid w:val="008E2BFC"/>
    <w:rsid w:val="008E624A"/>
    <w:rsid w:val="008F0559"/>
    <w:rsid w:val="008F11A9"/>
    <w:rsid w:val="008F279D"/>
    <w:rsid w:val="008F40F9"/>
    <w:rsid w:val="008F4403"/>
    <w:rsid w:val="008F70E6"/>
    <w:rsid w:val="00903C29"/>
    <w:rsid w:val="00907A0A"/>
    <w:rsid w:val="00911BA0"/>
    <w:rsid w:val="00913C8C"/>
    <w:rsid w:val="009243C3"/>
    <w:rsid w:val="00924D61"/>
    <w:rsid w:val="00932B3D"/>
    <w:rsid w:val="009357F9"/>
    <w:rsid w:val="00944D50"/>
    <w:rsid w:val="0095474A"/>
    <w:rsid w:val="00957A75"/>
    <w:rsid w:val="009654A5"/>
    <w:rsid w:val="009831E6"/>
    <w:rsid w:val="00987CBD"/>
    <w:rsid w:val="0099523E"/>
    <w:rsid w:val="009A11C5"/>
    <w:rsid w:val="009A5DDA"/>
    <w:rsid w:val="009B5374"/>
    <w:rsid w:val="009C6E8B"/>
    <w:rsid w:val="009C76FD"/>
    <w:rsid w:val="009D0813"/>
    <w:rsid w:val="009D58B2"/>
    <w:rsid w:val="009E4455"/>
    <w:rsid w:val="009E4EE2"/>
    <w:rsid w:val="009E5BDB"/>
    <w:rsid w:val="00A032EA"/>
    <w:rsid w:val="00A07304"/>
    <w:rsid w:val="00A12B57"/>
    <w:rsid w:val="00A236A1"/>
    <w:rsid w:val="00A251F3"/>
    <w:rsid w:val="00A273E6"/>
    <w:rsid w:val="00A30CFF"/>
    <w:rsid w:val="00A321AC"/>
    <w:rsid w:val="00A37A3F"/>
    <w:rsid w:val="00A40379"/>
    <w:rsid w:val="00A413CE"/>
    <w:rsid w:val="00A457DA"/>
    <w:rsid w:val="00A45929"/>
    <w:rsid w:val="00A47571"/>
    <w:rsid w:val="00A509AE"/>
    <w:rsid w:val="00A53743"/>
    <w:rsid w:val="00A61658"/>
    <w:rsid w:val="00A70EFA"/>
    <w:rsid w:val="00A80032"/>
    <w:rsid w:val="00A8092D"/>
    <w:rsid w:val="00A831BE"/>
    <w:rsid w:val="00A83D9F"/>
    <w:rsid w:val="00AA5DAE"/>
    <w:rsid w:val="00AA6B50"/>
    <w:rsid w:val="00AB1E4C"/>
    <w:rsid w:val="00AB4606"/>
    <w:rsid w:val="00AB4E7B"/>
    <w:rsid w:val="00AB6F84"/>
    <w:rsid w:val="00AC09FD"/>
    <w:rsid w:val="00AC3E04"/>
    <w:rsid w:val="00AC523C"/>
    <w:rsid w:val="00AC7266"/>
    <w:rsid w:val="00AD0056"/>
    <w:rsid w:val="00AE12FE"/>
    <w:rsid w:val="00AE190B"/>
    <w:rsid w:val="00AF29C3"/>
    <w:rsid w:val="00AF6FC1"/>
    <w:rsid w:val="00AF71BC"/>
    <w:rsid w:val="00AF7EF1"/>
    <w:rsid w:val="00B006AE"/>
    <w:rsid w:val="00B03651"/>
    <w:rsid w:val="00B05941"/>
    <w:rsid w:val="00B06698"/>
    <w:rsid w:val="00B1524A"/>
    <w:rsid w:val="00B22805"/>
    <w:rsid w:val="00B22F8D"/>
    <w:rsid w:val="00B26508"/>
    <w:rsid w:val="00B27734"/>
    <w:rsid w:val="00B30F5C"/>
    <w:rsid w:val="00B45D72"/>
    <w:rsid w:val="00B46366"/>
    <w:rsid w:val="00B62084"/>
    <w:rsid w:val="00B64E74"/>
    <w:rsid w:val="00B65797"/>
    <w:rsid w:val="00B65D61"/>
    <w:rsid w:val="00B70253"/>
    <w:rsid w:val="00B709F7"/>
    <w:rsid w:val="00B76528"/>
    <w:rsid w:val="00B827DB"/>
    <w:rsid w:val="00B958BA"/>
    <w:rsid w:val="00BA0478"/>
    <w:rsid w:val="00BA294B"/>
    <w:rsid w:val="00BA744E"/>
    <w:rsid w:val="00BA77FC"/>
    <w:rsid w:val="00BB390E"/>
    <w:rsid w:val="00BC1F46"/>
    <w:rsid w:val="00BD0C02"/>
    <w:rsid w:val="00BD3C4B"/>
    <w:rsid w:val="00BD3D05"/>
    <w:rsid w:val="00BD4983"/>
    <w:rsid w:val="00BD70E9"/>
    <w:rsid w:val="00BE0797"/>
    <w:rsid w:val="00BE2F19"/>
    <w:rsid w:val="00BF3185"/>
    <w:rsid w:val="00BF5E84"/>
    <w:rsid w:val="00C01F49"/>
    <w:rsid w:val="00C04289"/>
    <w:rsid w:val="00C06A92"/>
    <w:rsid w:val="00C06AA3"/>
    <w:rsid w:val="00C111BB"/>
    <w:rsid w:val="00C1570C"/>
    <w:rsid w:val="00C25AF7"/>
    <w:rsid w:val="00C26921"/>
    <w:rsid w:val="00C27BB3"/>
    <w:rsid w:val="00C3037E"/>
    <w:rsid w:val="00C379E8"/>
    <w:rsid w:val="00C37B20"/>
    <w:rsid w:val="00C4143F"/>
    <w:rsid w:val="00C55276"/>
    <w:rsid w:val="00C648E1"/>
    <w:rsid w:val="00C66C53"/>
    <w:rsid w:val="00C6784D"/>
    <w:rsid w:val="00C74076"/>
    <w:rsid w:val="00C750F2"/>
    <w:rsid w:val="00C75B85"/>
    <w:rsid w:val="00C860E6"/>
    <w:rsid w:val="00C87F77"/>
    <w:rsid w:val="00C91271"/>
    <w:rsid w:val="00C9633C"/>
    <w:rsid w:val="00CA4D1C"/>
    <w:rsid w:val="00CB28FE"/>
    <w:rsid w:val="00CB33B7"/>
    <w:rsid w:val="00CB45A5"/>
    <w:rsid w:val="00CB50C9"/>
    <w:rsid w:val="00CC44A8"/>
    <w:rsid w:val="00CC46E7"/>
    <w:rsid w:val="00CC4BEF"/>
    <w:rsid w:val="00CD3B9A"/>
    <w:rsid w:val="00CE268E"/>
    <w:rsid w:val="00CE3E2F"/>
    <w:rsid w:val="00CF1DA6"/>
    <w:rsid w:val="00CF40B3"/>
    <w:rsid w:val="00CF6BE1"/>
    <w:rsid w:val="00D00869"/>
    <w:rsid w:val="00D048A4"/>
    <w:rsid w:val="00D0497F"/>
    <w:rsid w:val="00D07A5D"/>
    <w:rsid w:val="00D25E89"/>
    <w:rsid w:val="00D26C3C"/>
    <w:rsid w:val="00D31CF8"/>
    <w:rsid w:val="00D3271D"/>
    <w:rsid w:val="00D345C8"/>
    <w:rsid w:val="00D34671"/>
    <w:rsid w:val="00D41C29"/>
    <w:rsid w:val="00D42BF0"/>
    <w:rsid w:val="00D44FF4"/>
    <w:rsid w:val="00D516AA"/>
    <w:rsid w:val="00D559FA"/>
    <w:rsid w:val="00D63FD0"/>
    <w:rsid w:val="00D65E40"/>
    <w:rsid w:val="00D66027"/>
    <w:rsid w:val="00D67663"/>
    <w:rsid w:val="00D74765"/>
    <w:rsid w:val="00D770C6"/>
    <w:rsid w:val="00D779FD"/>
    <w:rsid w:val="00D80E22"/>
    <w:rsid w:val="00D8133E"/>
    <w:rsid w:val="00D830CF"/>
    <w:rsid w:val="00D905B7"/>
    <w:rsid w:val="00DA5F70"/>
    <w:rsid w:val="00DB0426"/>
    <w:rsid w:val="00DB4FCA"/>
    <w:rsid w:val="00DB728A"/>
    <w:rsid w:val="00DC0F85"/>
    <w:rsid w:val="00DC4B71"/>
    <w:rsid w:val="00DC5647"/>
    <w:rsid w:val="00DD54E9"/>
    <w:rsid w:val="00DD5CEB"/>
    <w:rsid w:val="00DE2446"/>
    <w:rsid w:val="00DE4E77"/>
    <w:rsid w:val="00DF0D9A"/>
    <w:rsid w:val="00DF1FEB"/>
    <w:rsid w:val="00DF6C56"/>
    <w:rsid w:val="00E02238"/>
    <w:rsid w:val="00E0258B"/>
    <w:rsid w:val="00E12625"/>
    <w:rsid w:val="00E150FC"/>
    <w:rsid w:val="00E20971"/>
    <w:rsid w:val="00E23AEF"/>
    <w:rsid w:val="00E276ED"/>
    <w:rsid w:val="00E27C8E"/>
    <w:rsid w:val="00E33209"/>
    <w:rsid w:val="00E37A25"/>
    <w:rsid w:val="00E41F24"/>
    <w:rsid w:val="00E44411"/>
    <w:rsid w:val="00E45B18"/>
    <w:rsid w:val="00E477D8"/>
    <w:rsid w:val="00E56544"/>
    <w:rsid w:val="00E5684F"/>
    <w:rsid w:val="00E57693"/>
    <w:rsid w:val="00E66030"/>
    <w:rsid w:val="00E73978"/>
    <w:rsid w:val="00E7434E"/>
    <w:rsid w:val="00E76FBB"/>
    <w:rsid w:val="00E86766"/>
    <w:rsid w:val="00E87E7C"/>
    <w:rsid w:val="00E905C7"/>
    <w:rsid w:val="00E90BE0"/>
    <w:rsid w:val="00E90FE2"/>
    <w:rsid w:val="00E94F20"/>
    <w:rsid w:val="00E961E5"/>
    <w:rsid w:val="00E963D6"/>
    <w:rsid w:val="00E97161"/>
    <w:rsid w:val="00EA610B"/>
    <w:rsid w:val="00EB32BD"/>
    <w:rsid w:val="00EC47C3"/>
    <w:rsid w:val="00EC49DF"/>
    <w:rsid w:val="00ED229B"/>
    <w:rsid w:val="00ED5B23"/>
    <w:rsid w:val="00ED63FE"/>
    <w:rsid w:val="00EE3E53"/>
    <w:rsid w:val="00F01049"/>
    <w:rsid w:val="00F03DC0"/>
    <w:rsid w:val="00F101DF"/>
    <w:rsid w:val="00F16B6C"/>
    <w:rsid w:val="00F2761C"/>
    <w:rsid w:val="00F313B7"/>
    <w:rsid w:val="00F33568"/>
    <w:rsid w:val="00F4291B"/>
    <w:rsid w:val="00F42D84"/>
    <w:rsid w:val="00F43A3B"/>
    <w:rsid w:val="00F4760D"/>
    <w:rsid w:val="00F51850"/>
    <w:rsid w:val="00F540C1"/>
    <w:rsid w:val="00F56EDE"/>
    <w:rsid w:val="00F6323C"/>
    <w:rsid w:val="00F67AC6"/>
    <w:rsid w:val="00F67CFC"/>
    <w:rsid w:val="00F7632B"/>
    <w:rsid w:val="00F9330F"/>
    <w:rsid w:val="00F95AD0"/>
    <w:rsid w:val="00F96426"/>
    <w:rsid w:val="00F977C4"/>
    <w:rsid w:val="00FA0508"/>
    <w:rsid w:val="00FA0F69"/>
    <w:rsid w:val="00FA105D"/>
    <w:rsid w:val="00FA1FC4"/>
    <w:rsid w:val="00FA2E74"/>
    <w:rsid w:val="00FA7FBF"/>
    <w:rsid w:val="00FB0EB4"/>
    <w:rsid w:val="00FC0412"/>
    <w:rsid w:val="00FC6007"/>
    <w:rsid w:val="00FD574D"/>
    <w:rsid w:val="00FD5B6C"/>
    <w:rsid w:val="00FE0653"/>
    <w:rsid w:val="00FE3497"/>
    <w:rsid w:val="00FE4631"/>
    <w:rsid w:val="00FF5824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A1EE2"/>
  <w15:docId w15:val="{BC947565-0883-499D-AB73-0B593897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kFarm">
    <w:name w:val="SparkFarm"/>
    <w:basedOn w:val="Normal"/>
    <w:link w:val="SparkFarmChar"/>
    <w:qFormat/>
    <w:rsid w:val="00E27C8E"/>
    <w:pPr>
      <w:spacing w:after="0" w:line="240" w:lineRule="auto"/>
    </w:pPr>
    <w:rPr>
      <w:rFonts w:ascii="Arial" w:eastAsia="Calibri" w:hAnsi="Arial" w:cs="Arial"/>
      <w:color w:val="808080" w:themeColor="background1" w:themeShade="80"/>
      <w:sz w:val="24"/>
      <w:szCs w:val="24"/>
    </w:rPr>
  </w:style>
  <w:style w:type="character" w:customStyle="1" w:styleId="SparkFarmChar">
    <w:name w:val="SparkFarm Char"/>
    <w:basedOn w:val="DefaultParagraphFont"/>
    <w:link w:val="SparkFarm"/>
    <w:rsid w:val="00E27C8E"/>
    <w:rPr>
      <w:rFonts w:ascii="Arial" w:eastAsia="Calibri" w:hAnsi="Arial" w:cs="Arial"/>
      <w:color w:val="808080" w:themeColor="background1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9F"/>
  </w:style>
  <w:style w:type="paragraph" w:styleId="Footer">
    <w:name w:val="footer"/>
    <w:basedOn w:val="Normal"/>
    <w:link w:val="FooterChar"/>
    <w:uiPriority w:val="99"/>
    <w:unhideWhenUsed/>
    <w:rsid w:val="00A8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9F"/>
  </w:style>
  <w:style w:type="paragraph" w:styleId="BalloonText">
    <w:name w:val="Balloon Text"/>
    <w:basedOn w:val="Normal"/>
    <w:link w:val="BalloonTextChar"/>
    <w:uiPriority w:val="99"/>
    <w:semiHidden/>
    <w:unhideWhenUsed/>
    <w:rsid w:val="00A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9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33E60"/>
  </w:style>
  <w:style w:type="character" w:styleId="CommentReference">
    <w:name w:val="annotation reference"/>
    <w:basedOn w:val="DefaultParagraphFont"/>
    <w:uiPriority w:val="99"/>
    <w:semiHidden/>
    <w:unhideWhenUsed/>
    <w:rsid w:val="000E5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CC"/>
    <w:rPr>
      <w:b/>
      <w:bCs/>
      <w:sz w:val="20"/>
      <w:szCs w:val="20"/>
    </w:rPr>
  </w:style>
  <w:style w:type="character" w:customStyle="1" w:styleId="A2">
    <w:name w:val="A2"/>
    <w:uiPriority w:val="99"/>
    <w:rsid w:val="008F4403"/>
    <w:rPr>
      <w:rFonts w:cs="Frutiger 45 Light"/>
      <w:b/>
      <w:bCs/>
      <w:color w:val="000000"/>
      <w:sz w:val="28"/>
      <w:szCs w:val="28"/>
    </w:rPr>
  </w:style>
  <w:style w:type="character" w:customStyle="1" w:styleId="dynamicdata">
    <w:name w:val="dynamicdata"/>
    <w:basedOn w:val="DefaultParagraphFont"/>
    <w:rsid w:val="00260357"/>
  </w:style>
  <w:style w:type="character" w:styleId="Hyperlink">
    <w:name w:val="Hyperlink"/>
    <w:basedOn w:val="DefaultParagraphFont"/>
    <w:uiPriority w:val="99"/>
    <w:rsid w:val="00260357"/>
    <w:rPr>
      <w:color w:val="0000FF"/>
      <w:u w:val="single"/>
    </w:rPr>
  </w:style>
  <w:style w:type="character" w:styleId="FollowedHyperlink">
    <w:name w:val="FollowedHyperlink"/>
    <w:basedOn w:val="DefaultParagraphFont"/>
    <w:rsid w:val="008D212A"/>
    <w:rPr>
      <w:color w:val="849A0A" w:themeColor="followedHyperlink"/>
      <w:u w:val="single"/>
    </w:rPr>
  </w:style>
  <w:style w:type="character" w:customStyle="1" w:styleId="memospan">
    <w:name w:val="memospan"/>
    <w:basedOn w:val="DefaultParagraphFont"/>
    <w:rsid w:val="00CA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gers@thesparkfarm.com?subject=MOBILITY%20PRESS%20REQUE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rie.dyer@thesparkfarm.com?subject=MOBILITY%20PRESS%20REQUES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C0D80-FA56-4965-8FDF-09F5B554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Motz</dc:creator>
  <cp:lastModifiedBy>Peter Simek</cp:lastModifiedBy>
  <cp:revision>2</cp:revision>
  <cp:lastPrinted>2012-09-23T18:40:00Z</cp:lastPrinted>
  <dcterms:created xsi:type="dcterms:W3CDTF">2014-08-27T21:24:00Z</dcterms:created>
  <dcterms:modified xsi:type="dcterms:W3CDTF">2014-08-27T21:24:00Z</dcterms:modified>
</cp:coreProperties>
</file>